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87" w:rsidRDefault="00261587" w:rsidP="00261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1587" w:rsidRDefault="00261587" w:rsidP="00261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261587" w:rsidRDefault="00261587" w:rsidP="00261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"УНДИНО-ПОСЕЛЬСКОЕ"</w:t>
      </w:r>
    </w:p>
    <w:p w:rsidR="00261587" w:rsidRDefault="00261587" w:rsidP="002615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1587" w:rsidRDefault="00261587" w:rsidP="00261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1587" w:rsidRDefault="00261587" w:rsidP="00261587">
      <w:pPr>
        <w:pStyle w:val="a3"/>
        <w:rPr>
          <w:rFonts w:ascii="Times New Roman" w:hAnsi="Times New Roman"/>
          <w:sz w:val="28"/>
          <w:szCs w:val="28"/>
        </w:rPr>
      </w:pPr>
    </w:p>
    <w:p w:rsidR="00261587" w:rsidRDefault="009C53F8" w:rsidP="002615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261587">
        <w:rPr>
          <w:rFonts w:ascii="Times New Roman" w:hAnsi="Times New Roman"/>
          <w:sz w:val="28"/>
          <w:szCs w:val="28"/>
        </w:rPr>
        <w:t xml:space="preserve">ноября 2022 года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19</w:t>
      </w:r>
    </w:p>
    <w:p w:rsidR="00261587" w:rsidRDefault="00261587" w:rsidP="0026158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ндино-Поселье</w:t>
      </w:r>
      <w:proofErr w:type="spellEnd"/>
    </w:p>
    <w:p w:rsidR="00261587" w:rsidRDefault="00261587" w:rsidP="0026158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61587" w:rsidRPr="009C53F8" w:rsidRDefault="00261587" w:rsidP="00261587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C53F8"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9C53F8"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 w:rsidRPr="009C53F8">
        <w:rPr>
          <w:rFonts w:ascii="Times New Roman" w:hAnsi="Times New Roman"/>
          <w:b/>
          <w:bCs/>
          <w:sz w:val="28"/>
          <w:szCs w:val="28"/>
        </w:rPr>
        <w:t xml:space="preserve"> силу </w:t>
      </w:r>
    </w:p>
    <w:p w:rsidR="009C53F8" w:rsidRPr="009C53F8" w:rsidRDefault="009C53F8" w:rsidP="00261587">
      <w:pPr>
        <w:pStyle w:val="a3"/>
        <w:tabs>
          <w:tab w:val="left" w:pos="3402"/>
        </w:tabs>
        <w:jc w:val="both"/>
        <w:rPr>
          <w:rFonts w:ascii="Times New Roman" w:hAnsi="Times New Roman"/>
          <w:b/>
          <w:sz w:val="28"/>
          <w:szCs w:val="28"/>
        </w:rPr>
      </w:pPr>
      <w:r w:rsidRPr="009C53F8">
        <w:rPr>
          <w:rFonts w:ascii="Times New Roman" w:hAnsi="Times New Roman"/>
          <w:b/>
          <w:sz w:val="28"/>
          <w:szCs w:val="28"/>
        </w:rPr>
        <w:t>постановления администрации сельского</w:t>
      </w:r>
    </w:p>
    <w:p w:rsidR="009C53F8" w:rsidRPr="009C53F8" w:rsidRDefault="009C53F8" w:rsidP="00261587">
      <w:pPr>
        <w:pStyle w:val="a3"/>
        <w:tabs>
          <w:tab w:val="left" w:pos="3402"/>
        </w:tabs>
        <w:jc w:val="both"/>
        <w:rPr>
          <w:rFonts w:ascii="Times New Roman" w:hAnsi="Times New Roman"/>
          <w:b/>
          <w:sz w:val="28"/>
          <w:szCs w:val="28"/>
        </w:rPr>
      </w:pPr>
      <w:r w:rsidRPr="009C53F8">
        <w:rPr>
          <w:rFonts w:ascii="Times New Roman" w:hAnsi="Times New Roman"/>
          <w:b/>
          <w:sz w:val="28"/>
          <w:szCs w:val="28"/>
        </w:rPr>
        <w:t xml:space="preserve"> поселения «Ундино-Посельское» </w:t>
      </w:r>
    </w:p>
    <w:p w:rsidR="009C53F8" w:rsidRPr="009C53F8" w:rsidRDefault="009C53F8" w:rsidP="00261587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C53F8">
        <w:rPr>
          <w:rFonts w:ascii="Times New Roman" w:hAnsi="Times New Roman"/>
          <w:b/>
          <w:sz w:val="28"/>
          <w:szCs w:val="28"/>
        </w:rPr>
        <w:t xml:space="preserve">от 22.11.2013 № 39 </w:t>
      </w:r>
      <w:r w:rsidRPr="009C53F8">
        <w:rPr>
          <w:rFonts w:ascii="Times New Roman" w:hAnsi="Times New Roman"/>
          <w:b/>
          <w:bCs/>
          <w:sz w:val="28"/>
          <w:szCs w:val="28"/>
        </w:rPr>
        <w:t>«Об организации</w:t>
      </w:r>
    </w:p>
    <w:p w:rsidR="009C53F8" w:rsidRPr="009C53F8" w:rsidRDefault="009C53F8" w:rsidP="00261587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C53F8">
        <w:rPr>
          <w:rFonts w:ascii="Times New Roman" w:hAnsi="Times New Roman"/>
          <w:b/>
          <w:bCs/>
          <w:sz w:val="28"/>
          <w:szCs w:val="28"/>
        </w:rPr>
        <w:t xml:space="preserve"> сбора и хранения </w:t>
      </w:r>
      <w:proofErr w:type="gramStart"/>
      <w:r w:rsidRPr="009C53F8">
        <w:rPr>
          <w:rFonts w:ascii="Times New Roman" w:hAnsi="Times New Roman"/>
          <w:b/>
          <w:bCs/>
          <w:sz w:val="28"/>
          <w:szCs w:val="28"/>
        </w:rPr>
        <w:t>отработанных</w:t>
      </w:r>
      <w:proofErr w:type="gramEnd"/>
      <w:r w:rsidRPr="009C53F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53F8" w:rsidRDefault="009C53F8" w:rsidP="00261587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C53F8">
        <w:rPr>
          <w:rFonts w:ascii="Times New Roman" w:hAnsi="Times New Roman"/>
          <w:b/>
          <w:bCs/>
          <w:sz w:val="28"/>
          <w:szCs w:val="28"/>
        </w:rPr>
        <w:t xml:space="preserve">энергосберегающих ртутьсодержащих </w:t>
      </w:r>
    </w:p>
    <w:p w:rsidR="009C53F8" w:rsidRPr="009C53F8" w:rsidRDefault="009C53F8" w:rsidP="00261587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C53F8">
        <w:rPr>
          <w:rFonts w:ascii="Times New Roman" w:hAnsi="Times New Roman"/>
          <w:b/>
          <w:bCs/>
          <w:sz w:val="28"/>
          <w:szCs w:val="28"/>
        </w:rPr>
        <w:t>ламп»</w:t>
      </w:r>
    </w:p>
    <w:p w:rsidR="00261587" w:rsidRDefault="00261587" w:rsidP="0026158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61587" w:rsidRDefault="00261587" w:rsidP="00261587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261587"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Pr="00261587">
        <w:rPr>
          <w:rFonts w:ascii="Times New Roman" w:hAnsi="Times New Roman"/>
          <w:bCs/>
          <w:sz w:val="28"/>
          <w:szCs w:val="28"/>
        </w:rPr>
        <w:t>В соответствии с федеральным законом от 6 октября 2003 года № 131-ФЗ «Об 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="0003574E">
        <w:rPr>
          <w:rFonts w:ascii="Times New Roman" w:hAnsi="Times New Roman"/>
          <w:bCs/>
          <w:sz w:val="28"/>
          <w:szCs w:val="28"/>
        </w:rPr>
        <w:t xml:space="preserve"> на основании экспертного заключения Администрации Губернатора Забайкальского края от 22.11.2022 № ЭЗ-144 на Постановление администрации сельского поселения «Ундино-Посельское» от 22 ноября 2013 года № 39 «Об организации сбора и хранения отработанных энергосберегающих ртутьсодержащих ламп»</w:t>
      </w:r>
      <w:r>
        <w:rPr>
          <w:rFonts w:ascii="Times New Roman" w:hAnsi="Times New Roman"/>
          <w:bCs/>
          <w:sz w:val="28"/>
          <w:szCs w:val="28"/>
        </w:rPr>
        <w:t>, Администрация   сельского поселения «Ундино-Посельское»  постановляет:</w:t>
      </w:r>
      <w:proofErr w:type="gramEnd"/>
    </w:p>
    <w:p w:rsidR="00261587" w:rsidRDefault="00261587" w:rsidP="0026158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61587" w:rsidRPr="00D24A02" w:rsidRDefault="00261587" w:rsidP="00261587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DF7310">
        <w:rPr>
          <w:rFonts w:ascii="Times New Roman" w:hAnsi="Times New Roman"/>
          <w:sz w:val="28"/>
          <w:szCs w:val="28"/>
        </w:rPr>
        <w:t>постанов</w:t>
      </w:r>
      <w:r w:rsidR="00E97666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«Ундино-</w:t>
      </w:r>
      <w:r w:rsidR="0003574E">
        <w:rPr>
          <w:rFonts w:ascii="Times New Roman" w:hAnsi="Times New Roman"/>
          <w:sz w:val="28"/>
          <w:szCs w:val="28"/>
        </w:rPr>
        <w:t>Посельское» от 22</w:t>
      </w:r>
      <w:r w:rsidR="00E619A7">
        <w:rPr>
          <w:rFonts w:ascii="Times New Roman" w:hAnsi="Times New Roman"/>
          <w:sz w:val="28"/>
          <w:szCs w:val="28"/>
        </w:rPr>
        <w:t>.11.2013 № 39</w:t>
      </w:r>
      <w:r w:rsidRPr="00DF7310">
        <w:rPr>
          <w:rFonts w:ascii="Times New Roman" w:hAnsi="Times New Roman"/>
          <w:sz w:val="28"/>
          <w:szCs w:val="28"/>
        </w:rPr>
        <w:t xml:space="preserve"> </w:t>
      </w:r>
      <w:r w:rsidR="00E619A7">
        <w:rPr>
          <w:rFonts w:ascii="Times New Roman" w:hAnsi="Times New Roman"/>
          <w:bCs/>
          <w:sz w:val="28"/>
          <w:szCs w:val="28"/>
        </w:rPr>
        <w:t>«Об организации сбора и хранения отработанных энергосберегающих ртутьсодержащих ламп»</w:t>
      </w:r>
    </w:p>
    <w:p w:rsidR="00261587" w:rsidRPr="00C75652" w:rsidRDefault="00261587" w:rsidP="00261587">
      <w:pPr>
        <w:pStyle w:val="a3"/>
        <w:tabs>
          <w:tab w:val="left" w:pos="3402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261587" w:rsidRPr="00261587" w:rsidRDefault="00261587" w:rsidP="00261587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61587">
        <w:rPr>
          <w:sz w:val="28"/>
          <w:szCs w:val="28"/>
        </w:rPr>
        <w:t>Настоящее постановление об</w:t>
      </w:r>
      <w:bookmarkStart w:id="0" w:name="_GoBack"/>
      <w:bookmarkEnd w:id="0"/>
      <w:r w:rsidRPr="00261587">
        <w:rPr>
          <w:sz w:val="28"/>
          <w:szCs w:val="28"/>
        </w:rPr>
        <w:t xml:space="preserve">народовать в установленном Уставом поселения порядке.  </w:t>
      </w:r>
    </w:p>
    <w:p w:rsidR="00261587" w:rsidRDefault="00261587" w:rsidP="00261587">
      <w:pPr>
        <w:pStyle w:val="a3"/>
        <w:rPr>
          <w:rFonts w:ascii="Times New Roman" w:hAnsi="Times New Roman"/>
          <w:sz w:val="28"/>
          <w:szCs w:val="28"/>
        </w:rPr>
      </w:pPr>
    </w:p>
    <w:p w:rsidR="00261587" w:rsidRDefault="00261587" w:rsidP="0026158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261587" w:rsidRDefault="00261587" w:rsidP="00261587">
      <w:pPr>
        <w:pStyle w:val="a4"/>
        <w:rPr>
          <w:sz w:val="28"/>
          <w:szCs w:val="28"/>
        </w:rPr>
      </w:pPr>
    </w:p>
    <w:p w:rsidR="00261587" w:rsidRDefault="00261587" w:rsidP="00261587">
      <w:pPr>
        <w:pStyle w:val="a3"/>
        <w:rPr>
          <w:rFonts w:ascii="Times New Roman" w:hAnsi="Times New Roman"/>
          <w:sz w:val="28"/>
          <w:szCs w:val="28"/>
        </w:rPr>
      </w:pPr>
    </w:p>
    <w:p w:rsidR="00261587" w:rsidRDefault="00261587" w:rsidP="002615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261587" w:rsidRDefault="00261587" w:rsidP="002615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2A69F4" w:rsidRDefault="002A69F4"/>
    <w:sectPr w:rsidR="002A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2AD"/>
    <w:multiLevelType w:val="hybridMultilevel"/>
    <w:tmpl w:val="9A02D856"/>
    <w:lvl w:ilvl="0" w:tplc="E1482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87"/>
    <w:rsid w:val="0003574E"/>
    <w:rsid w:val="000B6DDD"/>
    <w:rsid w:val="00261587"/>
    <w:rsid w:val="002A69F4"/>
    <w:rsid w:val="005F0E43"/>
    <w:rsid w:val="009C53F8"/>
    <w:rsid w:val="00AF3D59"/>
    <w:rsid w:val="00E619A7"/>
    <w:rsid w:val="00E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61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61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2022-11-30T01:31:00Z</cp:lastPrinted>
  <dcterms:created xsi:type="dcterms:W3CDTF">2022-11-30T01:31:00Z</dcterms:created>
  <dcterms:modified xsi:type="dcterms:W3CDTF">2022-11-30T01:31:00Z</dcterms:modified>
</cp:coreProperties>
</file>